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AC58E3" w:rsidRDefault="00AC58E3" w:rsidP="00AC58E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>DIAGNÓSTICO DOS LABORATÓRIOS DE PRESTAÇÃO DE SERVIÇO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25pt;height:18pt" o:ole="">
            <v:imagedata r:id="rId7" o:title=""/>
          </v:shape>
          <w:control r:id="rId8" w:name="HTML:Option" w:shapeid="_x0000_i111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9" type="#_x0000_t75" style="width:20.25pt;height:18pt" o:ole="">
            <v:imagedata r:id="rId7" o:title=""/>
          </v:shape>
          <w:control r:id="rId9" w:name="HTML:Option" w:shapeid="_x0000_i111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2" type="#_x0000_t75" style="width:20.25pt;height:18pt" o:ole="">
            <v:imagedata r:id="rId7" o:title=""/>
          </v:shape>
          <w:control r:id="rId10" w:name="HTML:Option" w:shapeid="_x0000_i112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5" type="#_x0000_t75" style="width:20.25pt;height:18pt" o:ole="">
            <v:imagedata r:id="rId7" o:title=""/>
          </v:shape>
          <w:control r:id="rId11" w:name="HTML:Option" w:shapeid="_x0000_i1125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8" type="#_x0000_t75" style="width:20.25pt;height:18pt" o:ole="">
            <v:imagedata r:id="rId7" o:title=""/>
          </v:shape>
          <w:control r:id="rId12" w:name="HTML:Option" w:shapeid="_x0000_i112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1" type="#_x0000_t75" style="width:20.25pt;height:18pt" o:ole="">
            <v:imagedata r:id="rId7" o:title=""/>
          </v:shape>
          <w:control r:id="rId13" w:name="HTML:Option" w:shapeid="_x0000_i113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4" type="#_x0000_t75" style="width:20.25pt;height:18pt" o:ole="">
            <v:imagedata r:id="rId7" o:title=""/>
          </v:shape>
          <w:control r:id="rId14" w:name="HTML:Option" w:shapeid="_x0000_i113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7" type="#_x0000_t75" style="width:20.25pt;height:18pt" o:ole="">
            <v:imagedata r:id="rId7" o:title=""/>
          </v:shape>
          <w:control r:id="rId15" w:name="HTML:Option" w:shapeid="_x0000_i113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0" type="#_x0000_t75" style="width:20.25pt;height:18pt" o:ole="">
            <v:imagedata r:id="rId7" o:title=""/>
          </v:shape>
          <w:control r:id="rId16" w:name="HTML:Option" w:shapeid="_x0000_i114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3" type="#_x0000_t75" style="width:20.25pt;height:18pt" o:ole="">
            <v:imagedata r:id="rId7" o:title=""/>
          </v:shape>
          <w:control r:id="rId17" w:name="HTML:Option" w:shapeid="_x0000_i114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6" type="#_x0000_t75" style="width:20.25pt;height:18pt" o:ole="">
            <v:imagedata r:id="rId7" o:title=""/>
          </v:shape>
          <w:control r:id="rId18" w:name="HTML:Option" w:shapeid="_x0000_i114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9" type="#_x0000_t75" style="width:20.25pt;height:18pt" o:ole="">
            <v:imagedata r:id="rId7" o:title=""/>
          </v:shape>
          <w:control r:id="rId19" w:name="HTML:Option" w:shapeid="_x0000_i114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2" type="#_x0000_t75" style="width:20.25pt;height:18pt" o:ole="">
            <v:imagedata r:id="rId7" o:title=""/>
          </v:shape>
          <w:control r:id="rId20" w:name="HTML:Option" w:shapeid="_x0000_i115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5" type="#_x0000_t75" style="width:20.25pt;height:18pt" o:ole="">
            <v:imagedata r:id="rId7" o:title=""/>
          </v:shape>
          <w:control r:id="rId21" w:name="HTML:Option" w:shapeid="_x0000_i1155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8" type="#_x0000_t75" style="width:20.25pt;height:18pt" o:ole="">
            <v:imagedata r:id="rId7" o:title=""/>
          </v:shape>
          <w:control r:id="rId22" w:name="HTML:Option" w:shapeid="_x0000_i115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1" type="#_x0000_t75" style="width:20.25pt;height:18pt" o:ole="">
            <v:imagedata r:id="rId7" o:title=""/>
          </v:shape>
          <w:control r:id="rId23" w:name="HTML:Option" w:shapeid="_x0000_i116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4" type="#_x0000_t75" style="width:20.25pt;height:18pt" o:ole="">
            <v:imagedata r:id="rId7" o:title=""/>
          </v:shape>
          <w:control r:id="rId24" w:name="HTML:Option" w:shapeid="_x0000_i116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7" type="#_x0000_t75" style="width:20.25pt;height:18pt" o:ole="">
            <v:imagedata r:id="rId7" o:title=""/>
          </v:shape>
          <w:control r:id="rId25" w:name="HTML:Option" w:shapeid="_x0000_i116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0" type="#_x0000_t75" style="width:20.25pt;height:18pt" o:ole="">
            <v:imagedata r:id="rId7" o:title=""/>
          </v:shape>
          <w:control r:id="rId26" w:name="HTML:Option" w:shapeid="_x0000_i117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3" type="#_x0000_t75" style="width:20.25pt;height:18pt" o:ole="">
            <v:imagedata r:id="rId7" o:title=""/>
          </v:shape>
          <w:control r:id="rId27" w:name="HTML:Option" w:shapeid="_x0000_i117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6" type="#_x0000_t75" style="width:20.25pt;height:18pt" o:ole="">
            <v:imagedata r:id="rId7" o:title=""/>
          </v:shape>
          <w:control r:id="rId28" w:name="HTML:Option" w:shapeid="_x0000_i117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9" type="#_x0000_t75" style="width:20.25pt;height:18pt" o:ole="">
            <v:imagedata r:id="rId7" o:title=""/>
          </v:shape>
          <w:control r:id="rId29" w:name="HTML:Option" w:shapeid="_x0000_i117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82" type="#_x0000_t75" style="width:20.25pt;height:18pt" o:ole="">
            <v:imagedata r:id="rId7" o:title=""/>
          </v:shape>
          <w:control r:id="rId30" w:name="HTML:Option" w:shapeid="_x0000_i118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5" type="#_x0000_t75" style="width:20.25pt;height:18pt" o:ole="">
            <v:imagedata r:id="rId7" o:title=""/>
          </v:shape>
          <w:control r:id="rId31" w:name="HTML:Option" w:shapeid="_x0000_i1185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8" type="#_x0000_t75" style="width:20.25pt;height:18pt" o:ole="">
            <v:imagedata r:id="rId7" o:title=""/>
          </v:shape>
          <w:control r:id="rId32" w:name="HTML:Option" w:shapeid="_x0000_i118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1" type="#_x0000_t75" style="width:20.25pt;height:18pt" o:ole="">
            <v:imagedata r:id="rId7" o:title=""/>
          </v:shape>
          <w:control r:id="rId33" w:name="HTML:Option" w:shapeid="_x0000_i119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4" type="#_x0000_t75" style="width:20.25pt;height:18pt" o:ole="">
            <v:imagedata r:id="rId7" o:title=""/>
          </v:shape>
          <w:control r:id="rId34" w:name="HTML:Option" w:shapeid="_x0000_i119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TIPO DO LABORATÓRIO DE AGRONOMIA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7" type="#_x0000_t75" style="width:20.25pt;height:18pt" o:ole="">
            <v:imagedata r:id="rId35" o:title=""/>
          </v:shape>
          <w:control r:id="rId36" w:name="HTML:Checkbox" w:shapeid="_x0000_i119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0" type="#_x0000_t75" style="width:20.25pt;height:18pt" o:ole="">
            <v:imagedata r:id="rId35" o:title=""/>
          </v:shape>
          <w:control r:id="rId37" w:name="HTML:Checkbox" w:shapeid="_x0000_i120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Solos e Nutrição de Plantas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3" type="#_x0000_t75" style="width:20.25pt;height:18pt" o:ole="">
            <v:imagedata r:id="rId35" o:title=""/>
          </v:shape>
          <w:control r:id="rId38" w:name="HTML:Checkbox" w:shapeid="_x0000_i120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Biologia e Microbiologia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6" type="#_x0000_t75" style="width:20.25pt;height:18pt" o:ole="">
            <v:imagedata r:id="rId35" o:title=""/>
          </v:shape>
          <w:control r:id="rId39" w:name="HTML:Checkbox" w:shapeid="_x0000_i120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Genética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9" type="#_x0000_t75" style="width:20.25pt;height:18pt" o:ole="">
            <v:imagedata r:id="rId35" o:title=""/>
          </v:shape>
          <w:control r:id="rId40" w:name="HTML:Checkbox" w:shapeid="_x0000_i120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Melhoramento e Biologia Molecular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2" type="#_x0000_t75" style="width:20.25pt;height:18pt" o:ole="">
            <v:imagedata r:id="rId35" o:title=""/>
          </v:shape>
          <w:control r:id="rId41" w:name="HTML:Checkbox" w:shapeid="_x0000_i121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Sementes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5" type="#_x0000_t75" style="width:20.25pt;height:18pt" o:ole="">
            <v:imagedata r:id="rId35" o:title=""/>
          </v:shape>
          <w:control r:id="rId42" w:name="HTML:Checkbox" w:shapeid="_x0000_i1215"/>
        </w:object>
      </w:r>
      <w:proofErr w:type="spellStart"/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Micropropagação</w:t>
      </w:r>
      <w:proofErr w:type="spellEnd"/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8" type="#_x0000_t75" style="width:20.25pt;height:18pt" o:ole="">
            <v:imagedata r:id="rId35" o:title=""/>
          </v:shape>
          <w:control r:id="rId43" w:name="HTML:Checkbox" w:shapeid="_x0000_i121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Cultura de Tecidos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1" type="#_x0000_t75" style="width:20.25pt;height:18pt" o:ole="">
            <v:imagedata r:id="rId35" o:title=""/>
          </v:shape>
          <w:control r:id="rId44" w:name="HTML:Checkbox" w:shapeid="_x0000_i122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Fitopatologia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4" type="#_x0000_t75" style="width:20.25pt;height:18pt" o:ole="">
            <v:imagedata r:id="rId35" o:title=""/>
          </v:shape>
          <w:control r:id="rId45" w:name="HTML:Checkbox" w:shapeid="_x0000_i122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Entomologia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7" type="#_x0000_t75" style="width:20.25pt;height:18pt" o:ole="">
            <v:imagedata r:id="rId35" o:title=""/>
          </v:shape>
          <w:control r:id="rId46" w:name="HTML:Checkbox" w:shapeid="_x0000_i122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Qualidade e Segurança de Alimentos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0" type="#_x0000_t75" style="width:20.25pt;height:18pt" o:ole="">
            <v:imagedata r:id="rId35" o:title=""/>
          </v:shape>
          <w:control r:id="rId47" w:name="HTML:Checkbox" w:shapeid="_x0000_i123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Fisiologia Vegetal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3" type="#_x0000_t75" style="width:20.25pt;height:18pt" o:ole="">
            <v:imagedata r:id="rId35" o:title=""/>
          </v:shape>
          <w:control r:id="rId48" w:name="HTML:Checkbox" w:shapeid="_x0000_i123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Nutrição Animal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6" type="#_x0000_t75" style="width:20.25pt;height:18pt" o:ole="">
            <v:imagedata r:id="rId35" o:title=""/>
          </v:shape>
          <w:control r:id="rId49" w:name="HTML:Checkbox" w:shapeid="_x0000_i123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Produtos Florestais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9" type="#_x0000_t75" style="width:20.25pt;height:18pt" o:ole="">
            <v:imagedata r:id="rId35" o:title=""/>
          </v:shape>
          <w:control r:id="rId50" w:name="HTML:Checkbox" w:shapeid="_x0000_i123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Topografia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2" type="#_x0000_t75" style="width:20.25pt;height:18pt" o:ole="">
            <v:imagedata r:id="rId35" o:title=""/>
          </v:shape>
          <w:control r:id="rId51" w:name="HTML:Checkbox" w:shapeid="_x0000_i124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Irrigação e Drenagem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5" type="#_x0000_t75" style="width:20.25pt;height:18pt" o:ole="">
            <v:imagedata r:id="rId35" o:title=""/>
          </v:shape>
          <w:control r:id="rId52" w:name="HTML:Checkbox" w:shapeid="_x0000_i1245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Construções Rurais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8" type="#_x0000_t75" style="width:20.25pt;height:18pt" o:ole="">
            <v:imagedata r:id="rId35" o:title=""/>
          </v:shape>
          <w:control r:id="rId53" w:name="HTML:Checkbox" w:shapeid="_x0000_i124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Extensão Rural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1" type="#_x0000_t75" style="width:20.25pt;height:18pt" o:ole="">
            <v:imagedata r:id="rId35" o:title=""/>
          </v:shape>
          <w:control r:id="rId54" w:name="HTML:Checkbox" w:shapeid="_x0000_i125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Desenvolvimento Agrário e Organização Rural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4" type="#_x0000_t75" style="width:20.25pt;height:18pt" o:ole="">
            <v:imagedata r:id="rId35" o:title=""/>
          </v:shape>
          <w:control r:id="rId55" w:name="HTML:Checkbox" w:shapeid="_x0000_i125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Outros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/>
      </w:r>
    </w:p>
    <w:p w:rsidR="00AC58E3" w:rsidRDefault="00AC58E3" w:rsidP="00AC58E3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8.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7" type="#_x0000_t75" style="width:20.25pt;height:18pt" o:ole="">
            <v:imagedata r:id="rId7" o:title=""/>
          </v:shape>
          <w:control r:id="rId56" w:name="HTML:Option" w:shapeid="_x0000_i125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0" type="#_x0000_t75" style="width:20.25pt;height:18pt" o:ole="">
            <v:imagedata r:id="rId7" o:title=""/>
          </v:shape>
          <w:control r:id="rId57" w:name="HTML:Option" w:shapeid="_x0000_i126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3" type="#_x0000_t75" style="width:20.25pt;height:18pt" o:ole="">
            <v:imagedata r:id="rId7" o:title=""/>
          </v:shape>
          <w:control r:id="rId58" w:name="HTML:Option" w:shapeid="_x0000_i126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6" type="#_x0000_t75" style="width:20.25pt;height:18pt" o:ole="">
            <v:imagedata r:id="rId7" o:title=""/>
          </v:shape>
          <w:control r:id="rId59" w:name="HTML:Option" w:shapeid="_x0000_i126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9" type="#_x0000_t75" style="width:20.25pt;height:18pt" o:ole="">
            <v:imagedata r:id="rId7" o:title=""/>
          </v:shape>
          <w:control r:id="rId60" w:name="HTML:Option" w:shapeid="_x0000_i126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2" type="#_x0000_t75" style="width:20.25pt;height:18pt" o:ole="">
            <v:imagedata r:id="rId7" o:title=""/>
          </v:shape>
          <w:control r:id="rId61" w:name="HTML:Option" w:shapeid="_x0000_i127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5" type="#_x0000_t75" style="width:20.25pt;height:18pt" o:ole="">
            <v:imagedata r:id="rId7" o:title=""/>
          </v:shape>
          <w:control r:id="rId62" w:name="HTML:Option" w:shapeid="_x0000_i1275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CARACTERIZAÇÃO DO PRODUTO/SERVIÇO DESENVOLVIDO NO LABORATÓRIO (especificar os serviços)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10.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EXISTE UMA PRECIFICAÇÃO DEFINIDA PARA O PRODUTO/SERVIÇO?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8" type="#_x0000_t75" style="width:20.25pt;height:18pt" o:ole="">
            <v:imagedata r:id="rId7" o:title=""/>
          </v:shape>
          <w:control r:id="rId63" w:name="HTML:Option" w:shapeid="_x0000_i127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1" type="#_x0000_t75" style="width:20.25pt;height:18pt" o:ole="">
            <v:imagedata r:id="rId7" o:title=""/>
          </v:shape>
          <w:control r:id="rId64" w:name="HTML:Option" w:shapeid="_x0000_i128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Produto/Serviços - Valor R$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EXISTEM EMPRESAS OU GRUPOS QUE JÁ REALIZAM ESSES SERVIÇOS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4" type="#_x0000_t75" style="width:20.25pt;height:18pt" o:ole="">
            <v:imagedata r:id="rId7" o:title=""/>
          </v:shape>
          <w:control r:id="rId65" w:name="HTML:Option" w:shapeid="_x0000_i128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7" type="#_x0000_t75" style="width:20.25pt;height:18pt" o:ole="">
            <v:imagedata r:id="rId7" o:title=""/>
          </v:shape>
          <w:control r:id="rId66" w:name="HTML:Option" w:shapeid="_x0000_i128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ELENCAR AS PRINCIPAIS EMPRESAS E GRUPOS PARTICIPANTES DO MERCADO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15.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APRESENTAR TENDÊNCIAS E OPORTUNIDADES FUTURAS DE MERCADO (dentro das especificidades técnicas da área)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16.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17.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0" type="#_x0000_t75" style="width:20.25pt;height:18pt" o:ole="">
            <v:imagedata r:id="rId67" o:title=""/>
          </v:shape>
          <w:control r:id="rId68" w:name="HTML:Option" w:shapeid="_x0000_i129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293" type="#_x0000_t75" style="width:20.25pt;height:18pt" o:ole="">
            <v:imagedata r:id="rId7" o:title=""/>
          </v:shape>
          <w:control r:id="rId69" w:name="HTML:Option" w:shapeid="_x0000_i129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18.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EQUIPAMENTOS LABORATORIAIS SEM USO, ADQUIRIDOS COM CAPTAÇÕES EXTERNAS (DESCRIÇÃO; QUANTIDADE; FONTE FINANCIADORA; TOMBAMENTO [SE HOUVER]; MOTIVO DO NÃO USO). Separar por ponto-e-vírgula.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22.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6" type="#_x0000_t75" style="width:20.25pt;height:18pt" o:ole="">
            <v:imagedata r:id="rId67" o:title=""/>
          </v:shape>
          <w:control r:id="rId70" w:name="HTML:Option" w:shapeid="_x0000_i1296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9" type="#_x0000_t75" style="width:20.25pt;height:18pt" o:ole="">
            <v:imagedata r:id="rId7" o:title=""/>
          </v:shape>
          <w:control r:id="rId71" w:name="HTML:Option" w:shapeid="_x0000_i1299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23.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2" type="#_x0000_t75" style="width:20.25pt;height:18pt" o:ole="">
            <v:imagedata r:id="rId67" o:title=""/>
          </v:shape>
          <w:control r:id="rId72" w:name="HTML:Option" w:shapeid="_x0000_i1302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5" type="#_x0000_t75" style="width:20.25pt;height:18pt" o:ole="">
            <v:imagedata r:id="rId7" o:title=""/>
          </v:shape>
          <w:control r:id="rId73" w:name="HTML:Option" w:shapeid="_x0000_i1305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25.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26.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Marcelo Campos; Projeto de Acolhimento; Pesquisa de Levantamento; Ocasionalmente; M-T;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27.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8" type="#_x0000_t75" style="width:20.25pt;height:18pt" o:ole="">
            <v:imagedata r:id="rId67" o:title=""/>
          </v:shape>
          <w:control r:id="rId74" w:name="HTML:Option" w:shapeid="_x0000_i1308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1" type="#_x0000_t75" style="width:20.25pt;height:18pt" o:ole="">
            <v:imagedata r:id="rId7" o:title=""/>
          </v:shape>
          <w:control r:id="rId75" w:name="HTML:Option" w:shapeid="_x0000_i1311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30.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4" type="#_x0000_t75" style="width:20.25pt;height:18pt" o:ole="">
            <v:imagedata r:id="rId67" o:title=""/>
          </v:shape>
          <w:control r:id="rId76" w:name="HTML:Option" w:shapeid="_x0000_i1314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7" type="#_x0000_t75" style="width:20.25pt;height:18pt" o:ole="">
            <v:imagedata r:id="rId7" o:title=""/>
          </v:shape>
          <w:control r:id="rId77" w:name="HTML:Option" w:shapeid="_x0000_i1317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32.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0330AB" w:rsidRDefault="000330AB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33.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0" type="#_x0000_t75" style="width:20.25pt;height:18pt" o:ole="">
            <v:imagedata r:id="rId67" o:title=""/>
          </v:shape>
          <w:control r:id="rId78" w:name="HTML:Option" w:shapeid="_x0000_i1320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3" type="#_x0000_t75" style="width:20.25pt;height:18pt" o:ole="">
            <v:imagedata r:id="rId7" o:title=""/>
          </v:shape>
          <w:control r:id="rId79" w:name="HTML:Option" w:shapeid="_x0000_i1323"/>
        </w:object>
      </w:r>
      <w:r w:rsidRPr="00B512C4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34.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35.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35A08" w:rsidRDefault="00A35A08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36.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37.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38.</w:t>
      </w:r>
      <w:proofErr w:type="gramEnd"/>
      <w:r w:rsidRPr="00B512C4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AC58E3" w:rsidRPr="00B512C4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B512C4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E84A1C" w:rsidRPr="00E84A1C" w:rsidRDefault="00E84A1C" w:rsidP="00E84A1C"/>
    <w:p w:rsidR="00E84A1C" w:rsidRDefault="00E84A1C" w:rsidP="00E84A1C"/>
    <w:p w:rsidR="00E84A1C" w:rsidRPr="00E84A1C" w:rsidRDefault="00E84A1C" w:rsidP="00E84A1C">
      <w:pPr>
        <w:tabs>
          <w:tab w:val="left" w:pos="6615"/>
        </w:tabs>
      </w:pPr>
      <w:bookmarkStart w:id="0" w:name="_GoBack"/>
      <w:bookmarkEnd w:id="0"/>
      <w:r>
        <w:tab/>
      </w:r>
    </w:p>
    <w:sectPr w:rsidR="00E84A1C" w:rsidRPr="00E84A1C" w:rsidSect="00AC58E3">
      <w:headerReference w:type="default" r:id="rId80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0330AB"/>
    <w:rsid w:val="00344168"/>
    <w:rsid w:val="007B1646"/>
    <w:rsid w:val="00914760"/>
    <w:rsid w:val="00A35A08"/>
    <w:rsid w:val="00AC58E3"/>
    <w:rsid w:val="00D3639E"/>
    <w:rsid w:val="00E84A1C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59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image" Target="media/image3.wmf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1091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4</cp:revision>
  <dcterms:created xsi:type="dcterms:W3CDTF">2019-05-10T18:00:00Z</dcterms:created>
  <dcterms:modified xsi:type="dcterms:W3CDTF">2019-05-10T19:56:00Z</dcterms:modified>
</cp:coreProperties>
</file>